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00" w:lineRule="exact"/>
        <w:ind w:right="4560"/>
        <w:jc w:val="both"/>
        <w:rPr>
          <w:rFonts w:hint="eastAsia" w:ascii="CESI仿宋-GB2312" w:hAnsi="CESI仿宋-GB2312" w:eastAsia="CESI仿宋-GB2312" w:cs="CESI仿宋-GB2312"/>
          <w:kern w:val="2"/>
          <w:sz w:val="32"/>
          <w:szCs w:val="32"/>
        </w:rPr>
      </w:pPr>
      <w:bookmarkStart w:id="0" w:name="_GoBack"/>
      <w:bookmarkEnd w:id="0"/>
    </w:p>
    <w:p>
      <w:pPr>
        <w:pStyle w:val="4"/>
        <w:widowControl/>
        <w:spacing w:beforeAutospacing="0" w:afterAutospacing="0" w:line="400" w:lineRule="exact"/>
        <w:ind w:right="4560"/>
        <w:jc w:val="both"/>
        <w:rPr>
          <w:rFonts w:hint="eastAsia" w:ascii="CESI仿宋-GB2312" w:hAnsi="CESI仿宋-GB2312" w:eastAsia="CESI仿宋-GB2312" w:cs="CESI仿宋-GB2312"/>
          <w:kern w:val="2"/>
          <w:sz w:val="32"/>
          <w:szCs w:val="32"/>
        </w:rPr>
      </w:pPr>
    </w:p>
    <w:p>
      <w:pPr>
        <w:pStyle w:val="4"/>
        <w:widowControl/>
        <w:spacing w:beforeAutospacing="0" w:afterAutospacing="0" w:line="400" w:lineRule="exact"/>
        <w:ind w:right="4560"/>
        <w:jc w:val="both"/>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val="en-US" w:eastAsia="zh-CN" w:bidi="ar-SA"/>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kern w:val="2"/>
          <w:sz w:val="40"/>
          <w:szCs w:val="40"/>
          <w:lang w:val="en-US" w:eastAsia="zh-CN" w:bidi="ar-SA"/>
        </w:rPr>
      </w:pPr>
      <w:r>
        <w:rPr>
          <w:rFonts w:hint="eastAsia" w:ascii="CESI小标宋-GB2312" w:hAnsi="CESI小标宋-GB2312" w:eastAsia="CESI小标宋-GB2312" w:cs="CESI小标宋-GB2312"/>
          <w:kern w:val="2"/>
          <w:sz w:val="40"/>
          <w:szCs w:val="40"/>
          <w:lang w:val="en-US" w:eastAsia="zh-CN" w:bidi="ar-SA"/>
        </w:rPr>
        <w:t>自治区模范职工之家、模范职工小家、</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jc w:val="center"/>
        <w:textAlignment w:val="auto"/>
        <w:rPr>
          <w:rFonts w:hint="eastAsia" w:ascii="CESI小标宋-GB2312" w:hAnsi="CESI小标宋-GB2312" w:eastAsia="CESI小标宋-GB2312" w:cs="CESI小标宋-GB2312"/>
          <w:kern w:val="2"/>
          <w:sz w:val="40"/>
          <w:szCs w:val="40"/>
          <w:lang w:val="en-US" w:eastAsia="zh-CN" w:bidi="ar-SA"/>
        </w:rPr>
      </w:pPr>
      <w:r>
        <w:rPr>
          <w:rFonts w:hint="eastAsia" w:ascii="CESI小标宋-GB2312" w:hAnsi="CESI小标宋-GB2312" w:eastAsia="CESI小标宋-GB2312" w:cs="CESI小标宋-GB2312"/>
          <w:kern w:val="2"/>
          <w:sz w:val="40"/>
          <w:szCs w:val="40"/>
          <w:lang w:val="en-US" w:eastAsia="zh-CN" w:bidi="ar-SA"/>
        </w:rPr>
        <w:t>优秀工会工作者拟推荐公示名单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eastAsia="zh-CN" w:bidi="ar-SA"/>
        </w:rPr>
        <w:t>自治区</w:t>
      </w:r>
      <w:r>
        <w:rPr>
          <w:rFonts w:hint="eastAsia" w:ascii="CESI黑体-GB2312" w:hAnsi="CESI黑体-GB2312" w:eastAsia="CESI黑体-GB2312" w:cs="CESI黑体-GB2312"/>
          <w:kern w:val="2"/>
          <w:sz w:val="32"/>
          <w:szCs w:val="32"/>
          <w:lang w:val="en-US" w:eastAsia="zh-CN" w:bidi="ar-SA"/>
        </w:rPr>
        <w:t>模范职工之家</w:t>
      </w:r>
    </w:p>
    <w:p>
      <w:pPr>
        <w:keepNext w:val="0"/>
        <w:keepLines w:val="0"/>
        <w:pageBreakBefore w:val="0"/>
        <w:widowControl w:val="0"/>
        <w:numPr>
          <w:ilvl w:val="0"/>
          <w:numId w:val="0"/>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1、内蒙古四季春饲料有限公司工会委员会</w:t>
      </w:r>
    </w:p>
    <w:p>
      <w:pPr>
        <w:keepNext w:val="0"/>
        <w:keepLines w:val="0"/>
        <w:pageBreakBefore w:val="0"/>
        <w:widowControl w:val="0"/>
        <w:numPr>
          <w:ilvl w:val="0"/>
          <w:numId w:val="0"/>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2、内蒙古赛科星繁育生物技术（集团）股份有限公司工会委员会</w:t>
      </w:r>
    </w:p>
    <w:p>
      <w:pPr>
        <w:keepNext w:val="0"/>
        <w:keepLines w:val="0"/>
        <w:pageBreakBefore w:val="0"/>
        <w:widowControl w:val="0"/>
        <w:numPr>
          <w:ilvl w:val="0"/>
          <w:numId w:val="0"/>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3、内蒙古燕谷坊生态农业发展（集团）有限公司工会委员会</w:t>
      </w:r>
    </w:p>
    <w:p>
      <w:pPr>
        <w:keepNext w:val="0"/>
        <w:keepLines w:val="0"/>
        <w:pageBreakBefore w:val="0"/>
        <w:widowControl w:val="0"/>
        <w:numPr>
          <w:ilvl w:val="0"/>
          <w:numId w:val="0"/>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4、内蒙古食全食美股份有限公司工会</w:t>
      </w:r>
    </w:p>
    <w:p>
      <w:pPr>
        <w:keepNext w:val="0"/>
        <w:keepLines w:val="0"/>
        <w:pageBreakBefore w:val="0"/>
        <w:widowControl w:val="0"/>
        <w:numPr>
          <w:ilvl w:val="0"/>
          <w:numId w:val="0"/>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5、内蒙古电力勘测设计院有限责任公司工会</w:t>
      </w:r>
    </w:p>
    <w:p>
      <w:pPr>
        <w:keepNext w:val="0"/>
        <w:keepLines w:val="0"/>
        <w:pageBreakBefore w:val="0"/>
        <w:widowControl w:val="0"/>
        <w:numPr>
          <w:ilvl w:val="0"/>
          <w:numId w:val="0"/>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6、呼和浩特市城市轨道交通建设管理有限责任公司工会委员会</w:t>
      </w:r>
    </w:p>
    <w:p>
      <w:pPr>
        <w:keepNext w:val="0"/>
        <w:keepLines w:val="0"/>
        <w:pageBreakBefore w:val="0"/>
        <w:widowControl w:val="0"/>
        <w:numPr>
          <w:ilvl w:val="0"/>
          <w:numId w:val="0"/>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7、内蒙古蒙西建设投资集团有限公司工会委员会</w:t>
      </w:r>
    </w:p>
    <w:p>
      <w:pPr>
        <w:keepNext w:val="0"/>
        <w:keepLines w:val="0"/>
        <w:pageBreakBefore w:val="0"/>
        <w:widowControl w:val="0"/>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8、呼和浩特市妇幼保健院基层工会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CESI黑体-GB2312" w:hAnsi="CESI黑体-GB2312" w:eastAsia="CESI黑体-GB2312" w:cs="CESI黑体-GB2312"/>
          <w:kern w:val="2"/>
          <w:sz w:val="32"/>
          <w:szCs w:val="32"/>
          <w:lang w:val="en-US" w:eastAsia="zh-CN" w:bidi="ar-SA"/>
        </w:rPr>
      </w:pPr>
      <w:r>
        <w:rPr>
          <w:rFonts w:hint="eastAsia" w:ascii="CESI黑体-GB2312" w:hAnsi="CESI黑体-GB2312" w:eastAsia="CESI黑体-GB2312" w:cs="CESI黑体-GB2312"/>
          <w:kern w:val="2"/>
          <w:sz w:val="32"/>
          <w:szCs w:val="32"/>
          <w:lang w:eastAsia="zh-CN" w:bidi="ar-SA"/>
        </w:rPr>
        <w:t>自治区</w:t>
      </w:r>
      <w:r>
        <w:rPr>
          <w:rFonts w:hint="eastAsia" w:ascii="CESI黑体-GB2312" w:hAnsi="CESI黑体-GB2312" w:eastAsia="CESI黑体-GB2312" w:cs="CESI黑体-GB2312"/>
          <w:kern w:val="2"/>
          <w:sz w:val="32"/>
          <w:szCs w:val="32"/>
          <w:lang w:val="en-US" w:eastAsia="zh-CN" w:bidi="ar-SA"/>
        </w:rPr>
        <w:t>模范职工</w:t>
      </w:r>
      <w:r>
        <w:rPr>
          <w:rFonts w:hint="default" w:ascii="CESI黑体-GB2312" w:hAnsi="CESI黑体-GB2312" w:eastAsia="CESI黑体-GB2312" w:cs="CESI黑体-GB2312"/>
          <w:kern w:val="2"/>
          <w:sz w:val="32"/>
          <w:szCs w:val="32"/>
          <w:lang w:eastAsia="zh-CN" w:bidi="ar-SA"/>
        </w:rPr>
        <w:t>小</w:t>
      </w:r>
      <w:r>
        <w:rPr>
          <w:rFonts w:hint="eastAsia" w:ascii="CESI黑体-GB2312" w:hAnsi="CESI黑体-GB2312" w:eastAsia="CESI黑体-GB2312" w:cs="CESI黑体-GB2312"/>
          <w:kern w:val="2"/>
          <w:sz w:val="32"/>
          <w:szCs w:val="32"/>
          <w:lang w:val="en-US" w:eastAsia="zh-CN" w:bidi="ar-SA"/>
        </w:rPr>
        <w:t>家</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内蒙古蒙牛乳业（集团）股份有限公司工会委员会奶源事业部分会</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内蒙古常盛制药有限公司工会委员会603车间分会</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内蒙古生力资源集团红旗化工有限公司工会委员会倒爆管雷管车间分会</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内蒙古安及达新能源科技有限公司工会委员会雷锋车队工会小组</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内蒙古伊利实业集团股份有限公司工会委员会金川伊利分会</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内蒙古大唐国际呼和浩特铝电有限责任公司工会委员会电解分会</w:t>
      </w:r>
    </w:p>
    <w:p>
      <w:pPr>
        <w:keepNext w:val="0"/>
        <w:keepLines w:val="0"/>
        <w:pageBreakBefore w:val="0"/>
        <w:widowControl w:val="0"/>
        <w:numPr>
          <w:ilvl w:val="0"/>
          <w:numId w:val="2"/>
        </w:numPr>
        <w:kinsoku/>
        <w:wordWrap/>
        <w:overflowPunct/>
        <w:topLinePunct w:val="0"/>
        <w:autoSpaceDE/>
        <w:autoSpaceDN/>
        <w:bidi w:val="0"/>
        <w:adjustRightInd/>
        <w:snapToGrid/>
        <w:spacing w:afterLines="50" w:line="560" w:lineRule="exact"/>
        <w:textAlignment w:val="auto"/>
        <w:rPr>
          <w:rFonts w:hint="default" w:ascii="CESI仿宋-GB2312" w:hAnsi="CESI仿宋-GB2312" w:eastAsia="CESI仿宋-GB2312" w:cs="CESI仿宋-GB2312"/>
          <w:kern w:val="2"/>
          <w:sz w:val="32"/>
          <w:szCs w:val="32"/>
          <w:lang w:eastAsia="zh-CN" w:bidi="ar-SA"/>
        </w:rPr>
      </w:pPr>
      <w:r>
        <w:rPr>
          <w:rFonts w:hint="default" w:ascii="CESI仿宋-GB2312" w:hAnsi="CESI仿宋-GB2312" w:eastAsia="CESI仿宋-GB2312" w:cs="CESI仿宋-GB2312"/>
          <w:kern w:val="2"/>
          <w:sz w:val="32"/>
          <w:szCs w:val="32"/>
          <w:lang w:eastAsia="zh-CN" w:bidi="ar-SA"/>
        </w:rPr>
        <w:t>国家税务总局呼和浩特市税务局机关工会委员会第二税务分局分会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CESI黑体-GB2312" w:hAnsi="CESI黑体-GB2312" w:eastAsia="CESI黑体-GB2312" w:cs="CESI黑体-GB2312"/>
          <w:kern w:val="2"/>
          <w:sz w:val="32"/>
          <w:szCs w:val="32"/>
          <w:lang w:val="en-US" w:eastAsia="zh-CN" w:bidi="ar-SA"/>
        </w:rPr>
      </w:pPr>
      <w:r>
        <w:rPr>
          <w:rFonts w:hint="default" w:ascii="CESI黑体-GB2312" w:hAnsi="CESI黑体-GB2312" w:eastAsia="CESI黑体-GB2312" w:cs="CESI黑体-GB2312"/>
          <w:kern w:val="2"/>
          <w:sz w:val="32"/>
          <w:szCs w:val="32"/>
          <w:lang w:eastAsia="zh-CN" w:bidi="ar-SA"/>
        </w:rPr>
        <w:t>自治区优秀工会工作者</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60" w:lineRule="exac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许昌隆 托克托县黄河湿地管护中心工会联合会 社会化工会工作者</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60" w:lineRule="exac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托  娅 玉泉区总工会 主席</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60" w:lineRule="exac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尹慧璞 呼和浩特市回民区新华西路办事处工会联合会 社会化工会工作者</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60" w:lineRule="exac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张占福 金宇生物技术股份有限公司 工会主席</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60" w:lineRule="exac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图  门 内蒙古电力建设集团有限公司 工会办公室主任</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60" w:lineRule="exac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项建光 中交一公局桥隧工程有限公司海拉尔东街-海拉尔西街-金海路改造提升工程第一合同段 工会主席</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60" w:lineRule="exac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曾繁钢 中核内蒙古矿业有限公司 工会委员</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ESI小标宋-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54464"/>
    <w:multiLevelType w:val="singleLevel"/>
    <w:tmpl w:val="BFD54464"/>
    <w:lvl w:ilvl="0" w:tentative="0">
      <w:start w:val="1"/>
      <w:numFmt w:val="decimal"/>
      <w:suff w:val="nothing"/>
      <w:lvlText w:val="%1、"/>
      <w:lvlJc w:val="left"/>
    </w:lvl>
  </w:abstractNum>
  <w:abstractNum w:abstractNumId="1">
    <w:nsid w:val="F37547E2"/>
    <w:multiLevelType w:val="singleLevel"/>
    <w:tmpl w:val="F37547E2"/>
    <w:lvl w:ilvl="0" w:tentative="0">
      <w:start w:val="1"/>
      <w:numFmt w:val="decimal"/>
      <w:suff w:val="nothing"/>
      <w:lvlText w:val="%1、"/>
      <w:lvlJc w:val="left"/>
    </w:lvl>
  </w:abstractNum>
  <w:abstractNum w:abstractNumId="2">
    <w:nsid w:val="38BFDCBF"/>
    <w:multiLevelType w:val="singleLevel"/>
    <w:tmpl w:val="38BFDCB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2580F"/>
    <w:rsid w:val="00125792"/>
    <w:rsid w:val="001347B9"/>
    <w:rsid w:val="001528CD"/>
    <w:rsid w:val="00200B65"/>
    <w:rsid w:val="002B4EDE"/>
    <w:rsid w:val="004A40B4"/>
    <w:rsid w:val="004C6566"/>
    <w:rsid w:val="008D1DA8"/>
    <w:rsid w:val="00A65D4A"/>
    <w:rsid w:val="00A955A8"/>
    <w:rsid w:val="00C0654E"/>
    <w:rsid w:val="00CE7DB0"/>
    <w:rsid w:val="00E84CB2"/>
    <w:rsid w:val="00F61504"/>
    <w:rsid w:val="015561CC"/>
    <w:rsid w:val="02875AA5"/>
    <w:rsid w:val="03496F62"/>
    <w:rsid w:val="0372580F"/>
    <w:rsid w:val="046B58FF"/>
    <w:rsid w:val="05876F86"/>
    <w:rsid w:val="09407FF2"/>
    <w:rsid w:val="0A3A6A4A"/>
    <w:rsid w:val="0B5F1B89"/>
    <w:rsid w:val="0CFA01AC"/>
    <w:rsid w:val="0D5757C0"/>
    <w:rsid w:val="11043D4A"/>
    <w:rsid w:val="157820FC"/>
    <w:rsid w:val="157E1E61"/>
    <w:rsid w:val="182C1262"/>
    <w:rsid w:val="18546AA8"/>
    <w:rsid w:val="1BE04419"/>
    <w:rsid w:val="1EBD7AE0"/>
    <w:rsid w:val="1EDB7709"/>
    <w:rsid w:val="1FEA4428"/>
    <w:rsid w:val="2087638D"/>
    <w:rsid w:val="215F7A61"/>
    <w:rsid w:val="25E220B4"/>
    <w:rsid w:val="27AF7D43"/>
    <w:rsid w:val="2B623153"/>
    <w:rsid w:val="2BFA1B0D"/>
    <w:rsid w:val="2D6B55FE"/>
    <w:rsid w:val="31887E40"/>
    <w:rsid w:val="332844E0"/>
    <w:rsid w:val="33315766"/>
    <w:rsid w:val="33D2777F"/>
    <w:rsid w:val="343D6BCC"/>
    <w:rsid w:val="35007CDC"/>
    <w:rsid w:val="381C1EAE"/>
    <w:rsid w:val="395D0E69"/>
    <w:rsid w:val="39911BD9"/>
    <w:rsid w:val="3F7BFEAA"/>
    <w:rsid w:val="3FCA37F0"/>
    <w:rsid w:val="40AA1386"/>
    <w:rsid w:val="47D03779"/>
    <w:rsid w:val="48E54544"/>
    <w:rsid w:val="493B51E9"/>
    <w:rsid w:val="4B7D326C"/>
    <w:rsid w:val="4C4D77E8"/>
    <w:rsid w:val="4E1B5F9F"/>
    <w:rsid w:val="4F477B52"/>
    <w:rsid w:val="50C0503A"/>
    <w:rsid w:val="52AF4251"/>
    <w:rsid w:val="540D736C"/>
    <w:rsid w:val="57501976"/>
    <w:rsid w:val="57EF4B7A"/>
    <w:rsid w:val="5A4819F4"/>
    <w:rsid w:val="5A9C242A"/>
    <w:rsid w:val="5D467AAA"/>
    <w:rsid w:val="5DFF6B02"/>
    <w:rsid w:val="5F652644"/>
    <w:rsid w:val="5FB97333"/>
    <w:rsid w:val="607F557F"/>
    <w:rsid w:val="60C56823"/>
    <w:rsid w:val="627845C7"/>
    <w:rsid w:val="63405B93"/>
    <w:rsid w:val="63F30962"/>
    <w:rsid w:val="666619EA"/>
    <w:rsid w:val="6AB5674C"/>
    <w:rsid w:val="6CE27393"/>
    <w:rsid w:val="6CFE0BC2"/>
    <w:rsid w:val="6D535020"/>
    <w:rsid w:val="6E117DF2"/>
    <w:rsid w:val="6EEA36B5"/>
    <w:rsid w:val="6FF5B133"/>
    <w:rsid w:val="7094767E"/>
    <w:rsid w:val="71C11093"/>
    <w:rsid w:val="71FFDD83"/>
    <w:rsid w:val="73900C96"/>
    <w:rsid w:val="73E27715"/>
    <w:rsid w:val="73FAFC2D"/>
    <w:rsid w:val="73FB50EE"/>
    <w:rsid w:val="74375FBB"/>
    <w:rsid w:val="76FD3C57"/>
    <w:rsid w:val="78A24251"/>
    <w:rsid w:val="795D2FB5"/>
    <w:rsid w:val="79AB13C4"/>
    <w:rsid w:val="7B084562"/>
    <w:rsid w:val="7C97185C"/>
    <w:rsid w:val="7DE11568"/>
    <w:rsid w:val="7E347343"/>
    <w:rsid w:val="7EFB0D3B"/>
    <w:rsid w:val="7F1F0E5E"/>
    <w:rsid w:val="BCCF0DF5"/>
    <w:rsid w:val="BDFD45ED"/>
    <w:rsid w:val="DFDA501D"/>
    <w:rsid w:val="F47F06E1"/>
    <w:rsid w:val="F7BFD09E"/>
    <w:rsid w:val="FBF79958"/>
    <w:rsid w:val="FD99EB9F"/>
    <w:rsid w:val="FF7F9730"/>
    <w:rsid w:val="FF7FCCAD"/>
    <w:rsid w:val="FF7FCD2C"/>
    <w:rsid w:val="FFFD0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2C2C2C"/>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2C2C2C"/>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5">
    <w:name w:val="selected"/>
    <w:basedOn w:val="6"/>
    <w:qFormat/>
    <w:uiPriority w:val="0"/>
  </w:style>
  <w:style w:type="character" w:customStyle="1" w:styleId="16">
    <w:name w:val="selected1"/>
    <w:basedOn w:val="6"/>
    <w:qFormat/>
    <w:uiPriority w:val="0"/>
  </w:style>
  <w:style w:type="character" w:customStyle="1" w:styleId="17">
    <w:name w:val="time"/>
    <w:basedOn w:val="6"/>
    <w:qFormat/>
    <w:uiPriority w:val="0"/>
    <w:rPr>
      <w:rFonts w:ascii="微软雅黑" w:hAnsi="微软雅黑" w:eastAsia="微软雅黑" w:cs="微软雅黑"/>
      <w:color w:val="EFEFEF"/>
      <w:sz w:val="14"/>
      <w:szCs w:val="14"/>
      <w:shd w:val="clear" w:color="auto" w:fill="000000"/>
    </w:rPr>
  </w:style>
  <w:style w:type="character" w:customStyle="1" w:styleId="18">
    <w:name w:val="highlight"/>
    <w:basedOn w:val="6"/>
    <w:qFormat/>
    <w:uiPriority w:val="0"/>
    <w:rPr>
      <w:b/>
      <w:color w:val="FF6600"/>
    </w:rPr>
  </w:style>
  <w:style w:type="character" w:customStyle="1" w:styleId="19">
    <w:name w:val="sp_date_day"/>
    <w:basedOn w:val="6"/>
    <w:qFormat/>
    <w:uiPriority w:val="0"/>
    <w:rPr>
      <w:b/>
      <w:sz w:val="36"/>
      <w:szCs w:val="36"/>
    </w:rPr>
  </w:style>
  <w:style w:type="character" w:customStyle="1" w:styleId="20">
    <w:name w:val="small"/>
    <w:basedOn w:val="6"/>
    <w:qFormat/>
    <w:uiPriority w:val="0"/>
    <w:rPr>
      <w:sz w:val="14"/>
      <w:szCs w:val="14"/>
    </w:rPr>
  </w:style>
  <w:style w:type="character" w:customStyle="1" w:styleId="21">
    <w:name w:val="页眉 Char"/>
    <w:basedOn w:val="6"/>
    <w:link w:val="3"/>
    <w:qFormat/>
    <w:uiPriority w:val="0"/>
    <w:rPr>
      <w:rFonts w:asciiTheme="minorHAnsi" w:hAnsiTheme="minorHAnsi" w:eastAsiaTheme="minorEastAsia" w:cstheme="minorBidi"/>
      <w:kern w:val="2"/>
      <w:sz w:val="18"/>
      <w:szCs w:val="18"/>
    </w:rPr>
  </w:style>
  <w:style w:type="character" w:customStyle="1" w:styleId="22">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inspur\C:\Users\1\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1248</Words>
  <Characters>227</Characters>
  <Lines>1</Lines>
  <Paragraphs>2</Paragraphs>
  <TotalTime>12</TotalTime>
  <ScaleCrop>false</ScaleCrop>
  <LinksUpToDate>false</LinksUpToDate>
  <CharactersWithSpaces>1473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2018-05-10T16:49:00Z</dcterms:created>
  <dc:creator>营长</dc:creator>
  <cp:lastModifiedBy>Xjingyyyyy</cp:lastModifiedBy>
  <cp:lastPrinted>2021-11-10T11:36:00Z</cp:lastPrinted>
  <dcterms:modified xsi:type="dcterms:W3CDTF">2021-11-10T06:27:05Z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